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86641" w14:textId="72710EC8" w:rsidR="002F5D45" w:rsidRPr="00526419" w:rsidRDefault="00591FF6" w:rsidP="00591FF6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CENTER PLACE APARTMENTS</w:t>
      </w:r>
    </w:p>
    <w:p w14:paraId="7704D4AF" w14:textId="371C00EB" w:rsidR="00526419" w:rsidRDefault="008B3645" w:rsidP="00591FF6">
      <w:pPr>
        <w:jc w:val="center"/>
      </w:pPr>
      <w:r>
        <w:t>3005 S Center Street Arlington, Texas 76014</w:t>
      </w:r>
    </w:p>
    <w:p w14:paraId="531489F8" w14:textId="77777777" w:rsidR="00526419" w:rsidRDefault="00526419"/>
    <w:p w14:paraId="0593792C" w14:textId="77777777" w:rsidR="00526419" w:rsidRDefault="00526419"/>
    <w:p w14:paraId="540BDB70" w14:textId="0F0096D4" w:rsidR="00526419" w:rsidRDefault="00526419">
      <w:r>
        <w:t>PUC Department</w:t>
      </w:r>
    </w:p>
    <w:p w14:paraId="32AA4433" w14:textId="3E9CB590" w:rsidR="00526419" w:rsidRDefault="00526419">
      <w:r>
        <w:t>Houston TX</w:t>
      </w:r>
    </w:p>
    <w:p w14:paraId="75E79B9E" w14:textId="77777777" w:rsidR="00526419" w:rsidRDefault="00526419"/>
    <w:p w14:paraId="1BDD0F2E" w14:textId="31873F76" w:rsidR="00526419" w:rsidRDefault="00526419">
      <w:r>
        <w:t>Respected Officer,</w:t>
      </w:r>
    </w:p>
    <w:p w14:paraId="391A87D6" w14:textId="77777777" w:rsidR="00526419" w:rsidRDefault="00526419"/>
    <w:p w14:paraId="4691096F" w14:textId="03B6BCCE" w:rsidR="00526419" w:rsidRDefault="00FC3BBF">
      <w:r>
        <w:t xml:space="preserve">This is an application requesting to convert the water billing process at </w:t>
      </w:r>
      <w:r w:rsidR="008B3645">
        <w:t xml:space="preserve">Center Place </w:t>
      </w:r>
      <w:r>
        <w:t>Apartments from the sub metering to allocat</w:t>
      </w:r>
      <w:r w:rsidR="007E637C">
        <w:t xml:space="preserve">ing billing. Currently, most of the submeters on the property are obsolete and need replacement. </w:t>
      </w:r>
      <w:r w:rsidR="00E069C9">
        <w:t xml:space="preserve">Our </w:t>
      </w:r>
      <w:r w:rsidR="008A1AE8">
        <w:t>third-party</w:t>
      </w:r>
      <w:r w:rsidR="00E069C9">
        <w:t xml:space="preserve"> billing company advised us the entire equipment needs replacement and the </w:t>
      </w:r>
      <w:r w:rsidR="008A1AE8">
        <w:t>replacement</w:t>
      </w:r>
      <w:r w:rsidR="007E637C">
        <w:t xml:space="preserve"> cost is </w:t>
      </w:r>
      <w:r w:rsidR="008A1AE8">
        <w:t>extremely high. Hence</w:t>
      </w:r>
      <w:r w:rsidR="00A81263">
        <w:t>,</w:t>
      </w:r>
      <w:r w:rsidR="004E20E1">
        <w:t xml:space="preserve"> we request you to review and approve the conversion of submetering to allocating billing.</w:t>
      </w:r>
    </w:p>
    <w:p w14:paraId="49FA57E8" w14:textId="77777777" w:rsidR="00E069C9" w:rsidRDefault="00E069C9"/>
    <w:p w14:paraId="5CBB017C" w14:textId="16DF587D" w:rsidR="00E069C9" w:rsidRDefault="00E069C9">
      <w:r>
        <w:t>Replacement cost of the submetering equipment is attached.</w:t>
      </w:r>
    </w:p>
    <w:p w14:paraId="1DB282FB" w14:textId="77777777" w:rsidR="008A1AE8" w:rsidRDefault="008A1AE8"/>
    <w:p w14:paraId="0E861A86" w14:textId="3963F4D9" w:rsidR="008A1AE8" w:rsidRDefault="00A81263">
      <w:r>
        <w:t>Sincerely</w:t>
      </w:r>
    </w:p>
    <w:p w14:paraId="1AA7CF84" w14:textId="77777777" w:rsidR="00A81263" w:rsidRDefault="00A81263"/>
    <w:p w14:paraId="0CE58AEF" w14:textId="1C7A8C26" w:rsidR="00A81263" w:rsidRDefault="00195485">
      <w:r>
        <w:t>Abby Hopkins</w:t>
      </w:r>
    </w:p>
    <w:p w14:paraId="47D5979A" w14:textId="0CFB54AF" w:rsidR="00A81263" w:rsidRDefault="00195485">
      <w:r>
        <w:t>Regional Supervisor</w:t>
      </w:r>
    </w:p>
    <w:p w14:paraId="26807A82" w14:textId="38C3AD5E" w:rsidR="00A81263" w:rsidRDefault="00195485">
      <w:r>
        <w:t>Valiant Residential</w:t>
      </w:r>
    </w:p>
    <w:p w14:paraId="668839E2" w14:textId="5A391BA7" w:rsidR="00A81263" w:rsidRDefault="00195485">
      <w:r>
        <w:t xml:space="preserve">12001 N Central </w:t>
      </w:r>
      <w:proofErr w:type="spellStart"/>
      <w:r>
        <w:t>Expy</w:t>
      </w:r>
      <w:proofErr w:type="spellEnd"/>
    </w:p>
    <w:p w14:paraId="5BE6A910" w14:textId="0105AF07" w:rsidR="00195485" w:rsidRDefault="00195485">
      <w:r>
        <w:t>Suite #1250</w:t>
      </w:r>
    </w:p>
    <w:p w14:paraId="12154C59" w14:textId="2EC61B0A" w:rsidR="00A81263" w:rsidRDefault="00195485">
      <w:r>
        <w:t>Dallas</w:t>
      </w:r>
      <w:r w:rsidR="00A81263">
        <w:t xml:space="preserve"> TX </w:t>
      </w:r>
      <w:r>
        <w:t>75243</w:t>
      </w:r>
    </w:p>
    <w:p w14:paraId="256C5C92" w14:textId="1C47B66E" w:rsidR="008A1AE8" w:rsidRDefault="008A1AE8"/>
    <w:sectPr w:rsidR="008A1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579"/>
    <w:rsid w:val="00195485"/>
    <w:rsid w:val="002F5D45"/>
    <w:rsid w:val="00416946"/>
    <w:rsid w:val="004E20E1"/>
    <w:rsid w:val="00526419"/>
    <w:rsid w:val="00591FF6"/>
    <w:rsid w:val="005A5E96"/>
    <w:rsid w:val="007E637C"/>
    <w:rsid w:val="00873D5D"/>
    <w:rsid w:val="008A1AE8"/>
    <w:rsid w:val="008B3645"/>
    <w:rsid w:val="00A81263"/>
    <w:rsid w:val="00C81579"/>
    <w:rsid w:val="00E069C9"/>
    <w:rsid w:val="00FC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DCC38"/>
  <w15:chartTrackingRefBased/>
  <w15:docId w15:val="{27B56845-E3F3-4850-9283-1DF09AE8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</dc:creator>
  <cp:keywords/>
  <dc:description/>
  <cp:lastModifiedBy/>
  <cp:revision>2</cp:revision>
  <dcterms:created xsi:type="dcterms:W3CDTF">2024-05-14T19:52:00Z</dcterms:created>
  <dcterms:modified xsi:type="dcterms:W3CDTF">2024-05-14T19:52:00Z</dcterms:modified>
</cp:coreProperties>
</file>